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F42C36">
        <w:rPr>
          <w:b/>
          <w:sz w:val="24"/>
          <w:szCs w:val="24"/>
          <w:u w:val="single"/>
        </w:rPr>
        <w:t>2020/21</w:t>
      </w:r>
      <w:r w:rsidR="00990D5A">
        <w:rPr>
          <w:b/>
          <w:sz w:val="24"/>
          <w:szCs w:val="24"/>
          <w:u w:val="single"/>
        </w:rPr>
        <w:t>/</w:t>
      </w:r>
      <w:r w:rsidR="00F42C36">
        <w:rPr>
          <w:b/>
          <w:sz w:val="24"/>
          <w:szCs w:val="24"/>
          <w:u w:val="single"/>
        </w:rPr>
        <w:t>1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D6190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2020. </w:t>
      </w:r>
      <w:r w:rsidR="00F42C36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szeptemberben</w:t>
      </w:r>
      <w:bookmarkStart w:id="0" w:name="_GoBack"/>
      <w:bookmarkEnd w:id="0"/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AC52B4" w:rsidRDefault="00BD5AC3" w:rsidP="00BD5AC3">
      <w:pPr>
        <w:spacing w:before="80" w:after="40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  <w:tc>
          <w:tcPr>
            <w:tcW w:w="1559" w:type="dxa"/>
          </w:tcPr>
          <w:p w:rsidR="00BD5AC3" w:rsidRPr="00AC52B4" w:rsidRDefault="00BD5AC3" w:rsidP="00552D65">
            <w:pPr>
              <w:spacing w:before="80" w:after="40"/>
            </w:pPr>
            <w:proofErr w:type="spellStart"/>
            <w:r w:rsidRPr="00AC52B4">
              <w:t>Neptun</w:t>
            </w:r>
            <w:proofErr w:type="spellEnd"/>
            <w:r w:rsidRPr="00AC52B4"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2349" w:type="dxa"/>
            <w:gridSpan w:val="2"/>
          </w:tcPr>
          <w:p w:rsidR="00BD5AC3" w:rsidRPr="00AC52B4" w:rsidRDefault="00BD5AC3" w:rsidP="00552D65">
            <w:pPr>
              <w:spacing w:before="80" w:after="40"/>
            </w:pPr>
            <w:r w:rsidRPr="00AC52B4"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1.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2.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3.</w:t>
            </w:r>
          </w:p>
        </w:tc>
      </w:tr>
    </w:tbl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3,00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jó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20</w:t>
            </w:r>
            <w:r w:rsidRPr="00AC52B4">
              <w:t>)</w:t>
            </w:r>
          </w:p>
        </w:tc>
        <w:tc>
          <w:tcPr>
            <w:tcW w:w="1080" w:type="dxa"/>
          </w:tcPr>
          <w:p w:rsidR="00BD5AC3" w:rsidRPr="00AC52B4" w:rsidRDefault="00BD5AC3" w:rsidP="00552D65">
            <w:pPr>
              <w:spacing w:before="80" w:after="40"/>
            </w:pPr>
          </w:p>
        </w:tc>
      </w:tr>
    </w:tbl>
    <w:p w:rsidR="003C7C4A" w:rsidRDefault="003C7C4A" w:rsidP="003C7C4A">
      <w:pPr>
        <w:spacing w:after="0" w:line="360" w:lineRule="auto"/>
      </w:pPr>
    </w:p>
    <w:p w:rsidR="00BD5AC3" w:rsidRPr="00AC52B4" w:rsidRDefault="00D61905" w:rsidP="003C7C4A">
      <w:pPr>
        <w:spacing w:after="0" w:line="360" w:lineRule="auto"/>
      </w:pPr>
      <w:r>
        <w:t xml:space="preserve">Debrecen, </w:t>
      </w:r>
      <w:proofErr w:type="gramStart"/>
      <w:r>
        <w:t>2020</w:t>
      </w:r>
      <w:r w:rsidR="00BD5AC3" w:rsidRPr="00AC52B4">
        <w:t>. …</w:t>
      </w:r>
      <w:proofErr w:type="gramEnd"/>
      <w:r w:rsidR="00BD5AC3" w:rsidRPr="00AC52B4">
        <w:t>…………………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BD5AC3" w:rsidRPr="00AC52B4" w:rsidRDefault="00BD5AC3" w:rsidP="003C7C4A">
      <w:pPr>
        <w:pBdr>
          <w:bottom w:val="single" w:sz="4" w:space="1" w:color="auto"/>
        </w:pBdr>
        <w:spacing w:after="0" w:line="240" w:lineRule="auto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Osztály tölti ki a Tanulmányi Bizottság döntése alapján:</w:t>
      </w:r>
    </w:p>
    <w:p w:rsidR="00BD5AC3" w:rsidRDefault="00BD5AC3" w:rsidP="00BD5AC3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BD5AC3" w:rsidRPr="00AC52B4" w:rsidRDefault="00BD5AC3" w:rsidP="00BD5AC3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BD5AC3" w:rsidRPr="00AC52B4" w:rsidRDefault="00BD5AC3" w:rsidP="00BD5AC3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BD5AC3" w:rsidRPr="00AC52B4" w:rsidRDefault="00BD5AC3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Fenyves Veronika</w:t>
      </w:r>
    </w:p>
    <w:p w:rsidR="00BD5AC3" w:rsidRPr="00AC52B4" w:rsidRDefault="003C7C4A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5AC3">
        <w:rPr>
          <w:sz w:val="24"/>
          <w:szCs w:val="24"/>
        </w:rPr>
        <w:tab/>
      </w:r>
      <w:proofErr w:type="gramStart"/>
      <w:r w:rsidR="00BD5AC3" w:rsidRPr="00AC52B4">
        <w:rPr>
          <w:sz w:val="24"/>
          <w:szCs w:val="24"/>
        </w:rPr>
        <w:t>oktatási</w:t>
      </w:r>
      <w:proofErr w:type="gramEnd"/>
      <w:r w:rsidR="00BD5AC3" w:rsidRPr="00AC52B4">
        <w:rPr>
          <w:sz w:val="24"/>
          <w:szCs w:val="24"/>
        </w:rPr>
        <w:t xml:space="preserve"> </w:t>
      </w:r>
      <w:proofErr w:type="spellStart"/>
      <w:r w:rsidR="00BD5AC3" w:rsidRPr="00AC52B4">
        <w:rPr>
          <w:sz w:val="24"/>
          <w:szCs w:val="24"/>
        </w:rPr>
        <w:t>dékánhelyettes</w:t>
      </w:r>
      <w:proofErr w:type="spellEnd"/>
    </w:p>
    <w:sectPr w:rsidR="00BD5AC3" w:rsidRPr="00AC52B4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66529"/>
    <w:rsid w:val="00377CE9"/>
    <w:rsid w:val="003C7C4A"/>
    <w:rsid w:val="004001D6"/>
    <w:rsid w:val="00415317"/>
    <w:rsid w:val="0042365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D5AC3"/>
    <w:rsid w:val="00BE4D2E"/>
    <w:rsid w:val="00C253AA"/>
    <w:rsid w:val="00C674F5"/>
    <w:rsid w:val="00C67CF0"/>
    <w:rsid w:val="00CC070E"/>
    <w:rsid w:val="00D11722"/>
    <w:rsid w:val="00D174C2"/>
    <w:rsid w:val="00D47600"/>
    <w:rsid w:val="00D61905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2</cp:revision>
  <cp:lastPrinted>2017-11-28T07:47:00Z</cp:lastPrinted>
  <dcterms:created xsi:type="dcterms:W3CDTF">2020-09-29T10:05:00Z</dcterms:created>
  <dcterms:modified xsi:type="dcterms:W3CDTF">2020-09-29T10:05:00Z</dcterms:modified>
</cp:coreProperties>
</file>